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5836" w14:textId="504AA447" w:rsidR="00D9236A" w:rsidRDefault="00F63479" w:rsidP="00522C81">
      <w:pPr>
        <w:jc w:val="center"/>
      </w:pPr>
      <w:r>
        <w:rPr>
          <w:noProof/>
        </w:rPr>
        <w:drawing>
          <wp:inline distT="0" distB="0" distL="0" distR="0" wp14:anchorId="084A7E83" wp14:editId="3417C257">
            <wp:extent cx="3124200" cy="815340"/>
            <wp:effectExtent l="0" t="0" r="0" b="3810"/>
            <wp:docPr id="1" name="Picture 1" descr="C:\Users\sarah.leith\Pictures\untitled.png"/>
            <wp:cNvGraphicFramePr/>
            <a:graphic xmlns:a="http://schemas.openxmlformats.org/drawingml/2006/main">
              <a:graphicData uri="http://schemas.openxmlformats.org/drawingml/2006/picture">
                <pic:pic xmlns:pic="http://schemas.openxmlformats.org/drawingml/2006/picture">
                  <pic:nvPicPr>
                    <pic:cNvPr id="1" name="Picture 1" descr="C:\Users\sarah.leith\Pictures\untitled.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815340"/>
                    </a:xfrm>
                    <a:prstGeom prst="rect">
                      <a:avLst/>
                    </a:prstGeom>
                    <a:noFill/>
                    <a:ln>
                      <a:noFill/>
                    </a:ln>
                  </pic:spPr>
                </pic:pic>
              </a:graphicData>
            </a:graphic>
          </wp:inline>
        </w:drawing>
      </w:r>
    </w:p>
    <w:p w14:paraId="5A8D1F7E" w14:textId="72FE0D98" w:rsidR="00F63479" w:rsidRPr="00E20F94" w:rsidRDefault="00F63479">
      <w:pPr>
        <w:rPr>
          <w:b/>
          <w:bCs/>
        </w:rPr>
      </w:pPr>
    </w:p>
    <w:p w14:paraId="4F1944F6" w14:textId="4BA814F6" w:rsidR="00F63479" w:rsidRPr="00E20F94" w:rsidRDefault="00F63479" w:rsidP="00522C81">
      <w:pPr>
        <w:jc w:val="center"/>
        <w:rPr>
          <w:b/>
          <w:bCs/>
        </w:rPr>
      </w:pPr>
      <w:r w:rsidRPr="00E20F94">
        <w:rPr>
          <w:b/>
          <w:bCs/>
        </w:rPr>
        <w:t>Thanks for booking to dine at the Oak House after this challenging time.</w:t>
      </w:r>
    </w:p>
    <w:p w14:paraId="4C863257" w14:textId="77777777" w:rsidR="00F63479" w:rsidRPr="00E20F94" w:rsidRDefault="00F63479" w:rsidP="00F63479">
      <w:pPr>
        <w:jc w:val="center"/>
        <w:rPr>
          <w:b/>
          <w:bCs/>
        </w:rPr>
      </w:pPr>
      <w:r w:rsidRPr="00E20F94">
        <w:rPr>
          <w:b/>
          <w:bCs/>
        </w:rPr>
        <w:t>I would like to take this opportunity to reassure that our customers safety is of the upmost importance and we have followed the government guide lines to ensure we can open safely.</w:t>
      </w:r>
    </w:p>
    <w:p w14:paraId="4AF35B58" w14:textId="77777777" w:rsidR="00F63479" w:rsidRPr="00E20F94" w:rsidRDefault="00F63479" w:rsidP="00F63479">
      <w:pPr>
        <w:jc w:val="center"/>
        <w:rPr>
          <w:b/>
          <w:bCs/>
        </w:rPr>
      </w:pPr>
      <w:r w:rsidRPr="00E20F94">
        <w:rPr>
          <w:b/>
          <w:bCs/>
        </w:rPr>
        <w:t>We do not to ask for your help in following our house rules to keep everyone as safe as possible</w:t>
      </w:r>
    </w:p>
    <w:p w14:paraId="39720C49" w14:textId="06A3D2DA" w:rsidR="00F63479" w:rsidRPr="00E20F94" w:rsidRDefault="007B5B0A" w:rsidP="00F63479">
      <w:pPr>
        <w:jc w:val="center"/>
        <w:rPr>
          <w:b/>
          <w:bCs/>
        </w:rPr>
      </w:pPr>
      <w:r w:rsidRPr="00E20F94">
        <w:rPr>
          <w:b/>
          <w:bCs/>
        </w:rPr>
        <w:t>SERVICE SCRIPT</w:t>
      </w:r>
    </w:p>
    <w:p w14:paraId="0A390D91" w14:textId="0A1AFEED" w:rsidR="00F63479" w:rsidRPr="00E20F94" w:rsidRDefault="00F63479" w:rsidP="00F63479">
      <w:pPr>
        <w:pStyle w:val="ListParagraph"/>
        <w:numPr>
          <w:ilvl w:val="0"/>
          <w:numId w:val="3"/>
        </w:numPr>
        <w:rPr>
          <w:b/>
          <w:bCs/>
        </w:rPr>
      </w:pPr>
      <w:r w:rsidRPr="00E20F94">
        <w:rPr>
          <w:b/>
          <w:bCs/>
        </w:rPr>
        <w:t>Please order prior to your arrival where possible</w:t>
      </w:r>
    </w:p>
    <w:p w14:paraId="48B28B23" w14:textId="3C1B2D53" w:rsidR="00F63479" w:rsidRPr="00E20F94" w:rsidRDefault="00F63479" w:rsidP="00F63479">
      <w:pPr>
        <w:pStyle w:val="ListParagraph"/>
        <w:numPr>
          <w:ilvl w:val="0"/>
          <w:numId w:val="3"/>
        </w:numPr>
        <w:rPr>
          <w:b/>
          <w:bCs/>
        </w:rPr>
      </w:pPr>
      <w:r w:rsidRPr="00E20F94">
        <w:rPr>
          <w:b/>
          <w:bCs/>
        </w:rPr>
        <w:t>Arrive as close as possible to your booking time and use the front entrance</w:t>
      </w:r>
      <w:r w:rsidR="00522C81" w:rsidRPr="00E20F94">
        <w:rPr>
          <w:b/>
          <w:bCs/>
        </w:rPr>
        <w:t xml:space="preserve"> </w:t>
      </w:r>
      <w:proofErr w:type="gramStart"/>
      <w:r w:rsidR="00522C81" w:rsidRPr="00E20F94">
        <w:rPr>
          <w:b/>
          <w:bCs/>
        </w:rPr>
        <w:t>and also</w:t>
      </w:r>
      <w:proofErr w:type="gramEnd"/>
      <w:r w:rsidR="00522C81" w:rsidRPr="00E20F94">
        <w:rPr>
          <w:b/>
          <w:bCs/>
        </w:rPr>
        <w:t xml:space="preserve"> leave through this.</w:t>
      </w:r>
    </w:p>
    <w:p w14:paraId="1F3816E8" w14:textId="535D98EA" w:rsidR="00F63479" w:rsidRPr="00E20F94" w:rsidRDefault="00F63479" w:rsidP="00F63479">
      <w:pPr>
        <w:pStyle w:val="ListParagraph"/>
        <w:numPr>
          <w:ilvl w:val="0"/>
          <w:numId w:val="3"/>
        </w:numPr>
        <w:rPr>
          <w:b/>
          <w:bCs/>
        </w:rPr>
      </w:pPr>
      <w:r w:rsidRPr="00E20F94">
        <w:rPr>
          <w:b/>
          <w:bCs/>
        </w:rPr>
        <w:t>There is a hand sanitiser station in the entrance so please use on arrival &amp; departure</w:t>
      </w:r>
    </w:p>
    <w:p w14:paraId="66A635FC" w14:textId="7B435347" w:rsidR="00F63479" w:rsidRPr="00E20F94" w:rsidRDefault="00F63479" w:rsidP="00F63479">
      <w:pPr>
        <w:pStyle w:val="ListParagraph"/>
        <w:numPr>
          <w:ilvl w:val="0"/>
          <w:numId w:val="3"/>
        </w:numPr>
        <w:rPr>
          <w:b/>
          <w:bCs/>
        </w:rPr>
      </w:pPr>
      <w:r w:rsidRPr="00E20F94">
        <w:rPr>
          <w:b/>
          <w:bCs/>
        </w:rPr>
        <w:t>The drinks you bring will have to stay with you at your table, so I recommend chilling them if required</w:t>
      </w:r>
    </w:p>
    <w:p w14:paraId="7A25855E" w14:textId="6AF689CE" w:rsidR="00F63479" w:rsidRPr="00E20F94" w:rsidRDefault="00F63479" w:rsidP="00F63479">
      <w:pPr>
        <w:pStyle w:val="ListParagraph"/>
        <w:numPr>
          <w:ilvl w:val="0"/>
          <w:numId w:val="3"/>
        </w:numPr>
        <w:rPr>
          <w:b/>
          <w:bCs/>
        </w:rPr>
      </w:pPr>
      <w:r w:rsidRPr="00E20F94">
        <w:rPr>
          <w:b/>
          <w:bCs/>
        </w:rPr>
        <w:t>You will be seated at your allocated table and asked what glassware you require. This will be brought over on a tray and placed on the table</w:t>
      </w:r>
    </w:p>
    <w:p w14:paraId="0F1181F3" w14:textId="27807646" w:rsidR="00F63479" w:rsidRPr="00E20F94" w:rsidRDefault="00F63479" w:rsidP="00F63479">
      <w:pPr>
        <w:pStyle w:val="ListParagraph"/>
        <w:numPr>
          <w:ilvl w:val="0"/>
          <w:numId w:val="3"/>
        </w:numPr>
        <w:rPr>
          <w:b/>
          <w:bCs/>
        </w:rPr>
      </w:pPr>
      <w:r w:rsidRPr="00E20F94">
        <w:rPr>
          <w:b/>
          <w:bCs/>
        </w:rPr>
        <w:t>If you have ordered, then your food will be brought over when ready. If not, laminated menus will be available to order from and cleaned after use. Your waiter will take your order and comply to social distancing as much as possible</w:t>
      </w:r>
    </w:p>
    <w:p w14:paraId="0646149B" w14:textId="32AF743F" w:rsidR="00F63479" w:rsidRPr="00E20F94" w:rsidRDefault="007B5B0A" w:rsidP="00F63479">
      <w:pPr>
        <w:pStyle w:val="ListParagraph"/>
        <w:numPr>
          <w:ilvl w:val="0"/>
          <w:numId w:val="3"/>
        </w:numPr>
        <w:rPr>
          <w:b/>
          <w:bCs/>
        </w:rPr>
      </w:pPr>
      <w:r w:rsidRPr="00E20F94">
        <w:rPr>
          <w:b/>
          <w:bCs/>
        </w:rPr>
        <w:t>All</w:t>
      </w:r>
      <w:r w:rsidR="00F63479" w:rsidRPr="00E20F94">
        <w:rPr>
          <w:b/>
          <w:bCs/>
        </w:rPr>
        <w:t xml:space="preserve"> food will be brought to your table along with cutlery on a plate wrapped in a napkin.</w:t>
      </w:r>
    </w:p>
    <w:p w14:paraId="100B59F9" w14:textId="440A4179" w:rsidR="007B5B0A" w:rsidRPr="00E20F94" w:rsidRDefault="007B5B0A" w:rsidP="00F63479">
      <w:pPr>
        <w:pStyle w:val="ListParagraph"/>
        <w:numPr>
          <w:ilvl w:val="0"/>
          <w:numId w:val="3"/>
        </w:numPr>
        <w:rPr>
          <w:b/>
          <w:bCs/>
        </w:rPr>
      </w:pPr>
      <w:r w:rsidRPr="00E20F94">
        <w:rPr>
          <w:b/>
          <w:bCs/>
        </w:rPr>
        <w:t xml:space="preserve">We ask at the end of your </w:t>
      </w:r>
      <w:proofErr w:type="gramStart"/>
      <w:r w:rsidRPr="00E20F94">
        <w:rPr>
          <w:b/>
          <w:bCs/>
        </w:rPr>
        <w:t>meal,</w:t>
      </w:r>
      <w:proofErr w:type="gramEnd"/>
      <w:r w:rsidRPr="00E20F94">
        <w:rPr>
          <w:b/>
          <w:bCs/>
        </w:rPr>
        <w:t xml:space="preserve"> the empty plates are arranged to help clearance and reduce contact at the table.</w:t>
      </w:r>
    </w:p>
    <w:p w14:paraId="587E9C51" w14:textId="1FC56833" w:rsidR="007B5B0A" w:rsidRPr="00E20F94" w:rsidRDefault="007B5B0A" w:rsidP="00F63479">
      <w:pPr>
        <w:pStyle w:val="ListParagraph"/>
        <w:numPr>
          <w:ilvl w:val="0"/>
          <w:numId w:val="3"/>
        </w:numPr>
        <w:rPr>
          <w:b/>
          <w:bCs/>
        </w:rPr>
      </w:pPr>
      <w:r w:rsidRPr="00E20F94">
        <w:rPr>
          <w:b/>
          <w:bCs/>
        </w:rPr>
        <w:t xml:space="preserve">Desserts and coffee will </w:t>
      </w:r>
      <w:r w:rsidR="00E20F94">
        <w:rPr>
          <w:b/>
          <w:bCs/>
        </w:rPr>
        <w:t xml:space="preserve">be </w:t>
      </w:r>
      <w:r w:rsidRPr="00E20F94">
        <w:rPr>
          <w:b/>
          <w:bCs/>
        </w:rPr>
        <w:t>offered from a laminated menu</w:t>
      </w:r>
    </w:p>
    <w:p w14:paraId="1AA27D56" w14:textId="3665CDA1" w:rsidR="007B5B0A" w:rsidRPr="00E20F94" w:rsidRDefault="007B5B0A" w:rsidP="00F63479">
      <w:pPr>
        <w:pStyle w:val="ListParagraph"/>
        <w:numPr>
          <w:ilvl w:val="0"/>
          <w:numId w:val="3"/>
        </w:numPr>
        <w:rPr>
          <w:b/>
          <w:bCs/>
        </w:rPr>
      </w:pPr>
      <w:r w:rsidRPr="00E20F94">
        <w:rPr>
          <w:b/>
          <w:bCs/>
        </w:rPr>
        <w:t>On payment, a bill will be presented on a plate</w:t>
      </w:r>
      <w:r w:rsidR="00522C81" w:rsidRPr="00E20F94">
        <w:rPr>
          <w:b/>
          <w:bCs/>
        </w:rPr>
        <w:t xml:space="preserve"> </w:t>
      </w:r>
      <w:r w:rsidRPr="00E20F94">
        <w:rPr>
          <w:b/>
          <w:bCs/>
        </w:rPr>
        <w:t>and cash or card payments will be accepted. Contactless is now available to use up</w:t>
      </w:r>
      <w:r w:rsidR="00522C81" w:rsidRPr="00E20F94">
        <w:rPr>
          <w:b/>
          <w:bCs/>
        </w:rPr>
        <w:t xml:space="preserve"> </w:t>
      </w:r>
      <w:r w:rsidRPr="00E20F94">
        <w:rPr>
          <w:b/>
          <w:bCs/>
        </w:rPr>
        <w:t>to £45</w:t>
      </w:r>
    </w:p>
    <w:p w14:paraId="077A135A" w14:textId="0A540B7F" w:rsidR="007B5B0A" w:rsidRPr="00E20F94" w:rsidRDefault="007B5B0A" w:rsidP="007B5B0A">
      <w:pPr>
        <w:jc w:val="center"/>
        <w:rPr>
          <w:b/>
          <w:bCs/>
        </w:rPr>
      </w:pPr>
      <w:r w:rsidRPr="00E20F94">
        <w:rPr>
          <w:b/>
          <w:bCs/>
        </w:rPr>
        <w:t>OTHER GUIDELINES</w:t>
      </w:r>
    </w:p>
    <w:p w14:paraId="5549B631" w14:textId="0C4AA132" w:rsidR="007B5B0A" w:rsidRPr="00E20F94" w:rsidRDefault="007B5B0A" w:rsidP="007B5B0A">
      <w:pPr>
        <w:pStyle w:val="ListParagraph"/>
        <w:numPr>
          <w:ilvl w:val="0"/>
          <w:numId w:val="4"/>
        </w:numPr>
        <w:rPr>
          <w:b/>
          <w:bCs/>
        </w:rPr>
      </w:pPr>
      <w:r w:rsidRPr="00E20F94">
        <w:rPr>
          <w:b/>
          <w:bCs/>
        </w:rPr>
        <w:t xml:space="preserve">Only the disabled toilet will be in use as the corridor to toilets is not very wide to pass with food. </w:t>
      </w:r>
    </w:p>
    <w:p w14:paraId="2616B443" w14:textId="739D6D24" w:rsidR="007B5B0A" w:rsidRPr="00E20F94" w:rsidRDefault="007B5B0A" w:rsidP="007B5B0A">
      <w:pPr>
        <w:pStyle w:val="ListParagraph"/>
        <w:numPr>
          <w:ilvl w:val="0"/>
          <w:numId w:val="4"/>
        </w:numPr>
        <w:rPr>
          <w:b/>
          <w:bCs/>
        </w:rPr>
      </w:pPr>
      <w:r w:rsidRPr="00E20F94">
        <w:rPr>
          <w:b/>
          <w:bCs/>
        </w:rPr>
        <w:t xml:space="preserve">Please wait to use the toilet and adhere to social distancing. </w:t>
      </w:r>
    </w:p>
    <w:p w14:paraId="7970FCEE" w14:textId="6A73D1DC" w:rsidR="007B5B0A" w:rsidRPr="00E20F94" w:rsidRDefault="007B5B0A" w:rsidP="007B5B0A">
      <w:pPr>
        <w:pStyle w:val="ListParagraph"/>
        <w:numPr>
          <w:ilvl w:val="0"/>
          <w:numId w:val="4"/>
        </w:numPr>
        <w:rPr>
          <w:b/>
          <w:bCs/>
        </w:rPr>
      </w:pPr>
      <w:r w:rsidRPr="00E20F94">
        <w:rPr>
          <w:b/>
          <w:bCs/>
        </w:rPr>
        <w:t>Wash your hands thoroughly after use. Sanitiser will be available in the toilet</w:t>
      </w:r>
    </w:p>
    <w:p w14:paraId="7846C44D" w14:textId="41E627AB" w:rsidR="007B5B0A" w:rsidRPr="00E20F94" w:rsidRDefault="007B5B0A" w:rsidP="007B5B0A">
      <w:pPr>
        <w:pStyle w:val="ListParagraph"/>
        <w:numPr>
          <w:ilvl w:val="0"/>
          <w:numId w:val="4"/>
        </w:numPr>
        <w:rPr>
          <w:b/>
          <w:bCs/>
        </w:rPr>
      </w:pPr>
      <w:r w:rsidRPr="00E20F94">
        <w:rPr>
          <w:b/>
          <w:bCs/>
        </w:rPr>
        <w:t xml:space="preserve">2 hours is the maximum visit time </w:t>
      </w:r>
    </w:p>
    <w:p w14:paraId="358CA4A9" w14:textId="7A8E629D" w:rsidR="007B5B0A" w:rsidRPr="00E20F94" w:rsidRDefault="007B5B0A" w:rsidP="007B5B0A">
      <w:pPr>
        <w:pStyle w:val="ListParagraph"/>
        <w:numPr>
          <w:ilvl w:val="0"/>
          <w:numId w:val="4"/>
        </w:numPr>
        <w:rPr>
          <w:b/>
          <w:bCs/>
        </w:rPr>
      </w:pPr>
      <w:r w:rsidRPr="00E20F94">
        <w:rPr>
          <w:b/>
          <w:bCs/>
        </w:rPr>
        <w:t>All tables and chairs will be sanitized after every visit</w:t>
      </w:r>
    </w:p>
    <w:p w14:paraId="436A2C07" w14:textId="79A68DA2" w:rsidR="00522C81" w:rsidRPr="00E20F94" w:rsidRDefault="00522C81" w:rsidP="007B5B0A">
      <w:pPr>
        <w:pStyle w:val="ListParagraph"/>
        <w:numPr>
          <w:ilvl w:val="0"/>
          <w:numId w:val="4"/>
        </w:numPr>
        <w:rPr>
          <w:b/>
          <w:bCs/>
        </w:rPr>
      </w:pPr>
      <w:r w:rsidRPr="00E20F94">
        <w:rPr>
          <w:b/>
          <w:bCs/>
        </w:rPr>
        <w:t>Collections will be made from the fire exit</w:t>
      </w:r>
    </w:p>
    <w:p w14:paraId="059480CF" w14:textId="5945ABE4" w:rsidR="00522C81" w:rsidRPr="00E20F94" w:rsidRDefault="00522C81" w:rsidP="007B5B0A">
      <w:pPr>
        <w:pStyle w:val="ListParagraph"/>
        <w:numPr>
          <w:ilvl w:val="0"/>
          <w:numId w:val="4"/>
        </w:numPr>
        <w:rPr>
          <w:b/>
          <w:bCs/>
        </w:rPr>
      </w:pPr>
      <w:r w:rsidRPr="00E20F94">
        <w:rPr>
          <w:b/>
          <w:bCs/>
        </w:rPr>
        <w:t xml:space="preserve">Please follow social distancing guidelines of </w:t>
      </w:r>
      <w:r w:rsidR="00E20F94">
        <w:rPr>
          <w:b/>
          <w:bCs/>
        </w:rPr>
        <w:t>1</w:t>
      </w:r>
      <w:r w:rsidRPr="00E20F94">
        <w:rPr>
          <w:b/>
          <w:bCs/>
        </w:rPr>
        <w:t xml:space="preserve">m </w:t>
      </w:r>
      <w:r w:rsidR="00E20F94">
        <w:rPr>
          <w:b/>
          <w:bCs/>
        </w:rPr>
        <w:t>minimum but 2m where possible</w:t>
      </w:r>
    </w:p>
    <w:p w14:paraId="19EB0137" w14:textId="0E118443" w:rsidR="00522C81" w:rsidRPr="00E20F94" w:rsidRDefault="00522C81" w:rsidP="007B5B0A">
      <w:pPr>
        <w:pStyle w:val="ListParagraph"/>
        <w:numPr>
          <w:ilvl w:val="0"/>
          <w:numId w:val="4"/>
        </w:numPr>
        <w:rPr>
          <w:b/>
          <w:bCs/>
        </w:rPr>
      </w:pPr>
      <w:r w:rsidRPr="00E20F94">
        <w:rPr>
          <w:b/>
          <w:bCs/>
        </w:rPr>
        <w:t>All tables have been set out to comply with new guidelines and capacity has been reduced to 30 people maximum</w:t>
      </w:r>
    </w:p>
    <w:p w14:paraId="6E1D6E9B" w14:textId="60E023E4" w:rsidR="00522C81" w:rsidRPr="00E20F94" w:rsidRDefault="00522C81" w:rsidP="007B5B0A">
      <w:pPr>
        <w:pStyle w:val="ListParagraph"/>
        <w:numPr>
          <w:ilvl w:val="0"/>
          <w:numId w:val="4"/>
        </w:numPr>
        <w:rPr>
          <w:b/>
          <w:bCs/>
        </w:rPr>
      </w:pPr>
      <w:r w:rsidRPr="00E20F94">
        <w:rPr>
          <w:b/>
          <w:bCs/>
        </w:rPr>
        <w:t xml:space="preserve">All glassware, candles, condiments etc have been removed from table to reduce contamination. </w:t>
      </w:r>
    </w:p>
    <w:p w14:paraId="213B5140" w14:textId="2F7C5BDA" w:rsidR="00522C81" w:rsidRPr="00E20F94" w:rsidRDefault="00522C81" w:rsidP="00522C81">
      <w:pPr>
        <w:jc w:val="center"/>
        <w:rPr>
          <w:b/>
          <w:bCs/>
        </w:rPr>
      </w:pPr>
      <w:r w:rsidRPr="00E20F94">
        <w:rPr>
          <w:b/>
          <w:bCs/>
        </w:rPr>
        <w:t>We do hope these rules do not spoil your dining experience and we are doing the best we can to ensure you still have a great experience</w:t>
      </w:r>
    </w:p>
    <w:sectPr w:rsidR="00522C81" w:rsidRPr="00E20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1D66"/>
    <w:multiLevelType w:val="hybridMultilevel"/>
    <w:tmpl w:val="067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54EA6"/>
    <w:multiLevelType w:val="hybridMultilevel"/>
    <w:tmpl w:val="DF9866E6"/>
    <w:lvl w:ilvl="0" w:tplc="0809000F">
      <w:start w:val="1"/>
      <w:numFmt w:val="decimal"/>
      <w:lvlText w:val="%1."/>
      <w:lvlJc w:val="left"/>
      <w:pPr>
        <w:ind w:left="5280" w:hanging="360"/>
      </w:pPr>
    </w:lvl>
    <w:lvl w:ilvl="1" w:tplc="08090019" w:tentative="1">
      <w:start w:val="1"/>
      <w:numFmt w:val="lowerLetter"/>
      <w:lvlText w:val="%2."/>
      <w:lvlJc w:val="left"/>
      <w:pPr>
        <w:ind w:left="6000" w:hanging="360"/>
      </w:pPr>
    </w:lvl>
    <w:lvl w:ilvl="2" w:tplc="0809001B" w:tentative="1">
      <w:start w:val="1"/>
      <w:numFmt w:val="lowerRoman"/>
      <w:lvlText w:val="%3."/>
      <w:lvlJc w:val="right"/>
      <w:pPr>
        <w:ind w:left="6720" w:hanging="180"/>
      </w:pPr>
    </w:lvl>
    <w:lvl w:ilvl="3" w:tplc="0809000F" w:tentative="1">
      <w:start w:val="1"/>
      <w:numFmt w:val="decimal"/>
      <w:lvlText w:val="%4."/>
      <w:lvlJc w:val="left"/>
      <w:pPr>
        <w:ind w:left="7440" w:hanging="360"/>
      </w:pPr>
    </w:lvl>
    <w:lvl w:ilvl="4" w:tplc="08090019" w:tentative="1">
      <w:start w:val="1"/>
      <w:numFmt w:val="lowerLetter"/>
      <w:lvlText w:val="%5."/>
      <w:lvlJc w:val="left"/>
      <w:pPr>
        <w:ind w:left="8160" w:hanging="360"/>
      </w:pPr>
    </w:lvl>
    <w:lvl w:ilvl="5" w:tplc="0809001B" w:tentative="1">
      <w:start w:val="1"/>
      <w:numFmt w:val="lowerRoman"/>
      <w:lvlText w:val="%6."/>
      <w:lvlJc w:val="right"/>
      <w:pPr>
        <w:ind w:left="8880" w:hanging="180"/>
      </w:pPr>
    </w:lvl>
    <w:lvl w:ilvl="6" w:tplc="0809000F" w:tentative="1">
      <w:start w:val="1"/>
      <w:numFmt w:val="decimal"/>
      <w:lvlText w:val="%7."/>
      <w:lvlJc w:val="left"/>
      <w:pPr>
        <w:ind w:left="9600" w:hanging="360"/>
      </w:pPr>
    </w:lvl>
    <w:lvl w:ilvl="7" w:tplc="08090019" w:tentative="1">
      <w:start w:val="1"/>
      <w:numFmt w:val="lowerLetter"/>
      <w:lvlText w:val="%8."/>
      <w:lvlJc w:val="left"/>
      <w:pPr>
        <w:ind w:left="10320" w:hanging="360"/>
      </w:pPr>
    </w:lvl>
    <w:lvl w:ilvl="8" w:tplc="0809001B" w:tentative="1">
      <w:start w:val="1"/>
      <w:numFmt w:val="lowerRoman"/>
      <w:lvlText w:val="%9."/>
      <w:lvlJc w:val="right"/>
      <w:pPr>
        <w:ind w:left="11040" w:hanging="180"/>
      </w:pPr>
    </w:lvl>
  </w:abstractNum>
  <w:abstractNum w:abstractNumId="2" w15:restartNumberingAfterBreak="0">
    <w:nsid w:val="55BB319D"/>
    <w:multiLevelType w:val="hybridMultilevel"/>
    <w:tmpl w:val="17AC7E96"/>
    <w:lvl w:ilvl="0" w:tplc="0809000F">
      <w:start w:val="1"/>
      <w:numFmt w:val="decimal"/>
      <w:lvlText w:val="%1."/>
      <w:lvlJc w:val="left"/>
      <w:pPr>
        <w:ind w:left="5280" w:hanging="360"/>
      </w:pPr>
    </w:lvl>
    <w:lvl w:ilvl="1" w:tplc="08090019" w:tentative="1">
      <w:start w:val="1"/>
      <w:numFmt w:val="lowerLetter"/>
      <w:lvlText w:val="%2."/>
      <w:lvlJc w:val="left"/>
      <w:pPr>
        <w:ind w:left="6000" w:hanging="360"/>
      </w:pPr>
    </w:lvl>
    <w:lvl w:ilvl="2" w:tplc="0809001B" w:tentative="1">
      <w:start w:val="1"/>
      <w:numFmt w:val="lowerRoman"/>
      <w:lvlText w:val="%3."/>
      <w:lvlJc w:val="right"/>
      <w:pPr>
        <w:ind w:left="6720" w:hanging="180"/>
      </w:pPr>
    </w:lvl>
    <w:lvl w:ilvl="3" w:tplc="0809000F" w:tentative="1">
      <w:start w:val="1"/>
      <w:numFmt w:val="decimal"/>
      <w:lvlText w:val="%4."/>
      <w:lvlJc w:val="left"/>
      <w:pPr>
        <w:ind w:left="7440" w:hanging="360"/>
      </w:pPr>
    </w:lvl>
    <w:lvl w:ilvl="4" w:tplc="08090019" w:tentative="1">
      <w:start w:val="1"/>
      <w:numFmt w:val="lowerLetter"/>
      <w:lvlText w:val="%5."/>
      <w:lvlJc w:val="left"/>
      <w:pPr>
        <w:ind w:left="8160" w:hanging="360"/>
      </w:pPr>
    </w:lvl>
    <w:lvl w:ilvl="5" w:tplc="0809001B" w:tentative="1">
      <w:start w:val="1"/>
      <w:numFmt w:val="lowerRoman"/>
      <w:lvlText w:val="%6."/>
      <w:lvlJc w:val="right"/>
      <w:pPr>
        <w:ind w:left="8880" w:hanging="180"/>
      </w:pPr>
    </w:lvl>
    <w:lvl w:ilvl="6" w:tplc="0809000F" w:tentative="1">
      <w:start w:val="1"/>
      <w:numFmt w:val="decimal"/>
      <w:lvlText w:val="%7."/>
      <w:lvlJc w:val="left"/>
      <w:pPr>
        <w:ind w:left="9600" w:hanging="360"/>
      </w:pPr>
    </w:lvl>
    <w:lvl w:ilvl="7" w:tplc="08090019" w:tentative="1">
      <w:start w:val="1"/>
      <w:numFmt w:val="lowerLetter"/>
      <w:lvlText w:val="%8."/>
      <w:lvlJc w:val="left"/>
      <w:pPr>
        <w:ind w:left="10320" w:hanging="360"/>
      </w:pPr>
    </w:lvl>
    <w:lvl w:ilvl="8" w:tplc="0809001B" w:tentative="1">
      <w:start w:val="1"/>
      <w:numFmt w:val="lowerRoman"/>
      <w:lvlText w:val="%9."/>
      <w:lvlJc w:val="right"/>
      <w:pPr>
        <w:ind w:left="11040" w:hanging="180"/>
      </w:pPr>
    </w:lvl>
  </w:abstractNum>
  <w:abstractNum w:abstractNumId="3" w15:restartNumberingAfterBreak="0">
    <w:nsid w:val="5B870EB0"/>
    <w:multiLevelType w:val="hybridMultilevel"/>
    <w:tmpl w:val="2C98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79"/>
    <w:rsid w:val="00522C81"/>
    <w:rsid w:val="0058718F"/>
    <w:rsid w:val="007B5B0A"/>
    <w:rsid w:val="00D9236A"/>
    <w:rsid w:val="00E20F94"/>
    <w:rsid w:val="00F6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9260"/>
  <w15:chartTrackingRefBased/>
  <w15:docId w15:val="{A60BC3F9-1ABD-44DD-87BE-90D719E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lake</dc:creator>
  <cp:keywords/>
  <dc:description/>
  <cp:lastModifiedBy>rob lake</cp:lastModifiedBy>
  <cp:revision>2</cp:revision>
  <dcterms:created xsi:type="dcterms:W3CDTF">2020-06-29T18:56:00Z</dcterms:created>
  <dcterms:modified xsi:type="dcterms:W3CDTF">2020-07-02T14:35:00Z</dcterms:modified>
</cp:coreProperties>
</file>